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1E40" w14:textId="4992442A" w:rsidR="00C630CC" w:rsidRPr="0066724B" w:rsidRDefault="00C630CC" w:rsidP="00A84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14:ligatures w14:val="none"/>
        </w:rPr>
      </w:pPr>
      <w:r w:rsidRPr="0066724B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2"/>
          <w:kern w:val="0"/>
          <w:sz w:val="28"/>
          <w:szCs w:val="28"/>
          <w14:ligatures w14:val="none"/>
        </w:rPr>
        <w:t xml:space="preserve">Thông báo Địa điểm và thời gian tiếp nhận hồ sơ ứng cử đại biểu Hội đồng nhân dân xã </w:t>
      </w:r>
      <w:r w:rsidR="00052169" w:rsidRPr="0066724B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2"/>
          <w:kern w:val="0"/>
          <w:sz w:val="28"/>
          <w:szCs w:val="28"/>
          <w14:ligatures w14:val="none"/>
        </w:rPr>
        <w:t>Con Cuông</w:t>
      </w:r>
      <w:r w:rsidRPr="0066724B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2"/>
          <w:kern w:val="0"/>
          <w:sz w:val="28"/>
          <w:szCs w:val="28"/>
          <w14:ligatures w14:val="none"/>
        </w:rPr>
        <w:t> nhiệm kỳ 2026 - 2031</w:t>
      </w:r>
    </w:p>
    <w:p w14:paraId="41E17A01" w14:textId="77777777" w:rsidR="00C630CC" w:rsidRPr="0066724B" w:rsidRDefault="00C630CC" w:rsidP="00A84CDF">
      <w:pPr>
        <w:shd w:val="clear" w:color="auto" w:fill="FFFFFF"/>
        <w:spacing w:before="80" w:after="0" w:line="340" w:lineRule="atLeast"/>
        <w:ind w:firstLine="624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66724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vi-VN"/>
          <w14:ligatures w14:val="none"/>
        </w:rPr>
        <w:t>Căn cứ Luật Bầu cử đại biểu Quốc hội và đại biểu Hội đồng nhân dân số 85/2015/QH13 đã được sửa đổi, bổ sung một số điều theo Luật số 83/2025/QH15;</w:t>
      </w:r>
    </w:p>
    <w:p w14:paraId="021262D7" w14:textId="77777777" w:rsidR="00C630CC" w:rsidRPr="0066724B" w:rsidRDefault="00C630CC" w:rsidP="00A84CDF">
      <w:pPr>
        <w:shd w:val="clear" w:color="auto" w:fill="FFFFFF"/>
        <w:spacing w:before="80" w:after="0" w:line="340" w:lineRule="atLeast"/>
        <w:ind w:firstLine="624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66724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vi-VN"/>
          <w14:ligatures w14:val="none"/>
        </w:rPr>
        <w:t>Căn cứ Nghị quyết số 40/NQ-HĐBCQG, ngày 29/9/2025 của Hội đồng bầu cử Quốc gia</w:t>
      </w:r>
      <w:r w:rsidRPr="00667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 </w:t>
      </w:r>
      <w:bookmarkStart w:id="0" w:name="loai_1_name"/>
      <w:r w:rsidRPr="0066724B">
        <w:rPr>
          <w:rFonts w:ascii="Times New Roman" w:eastAsia="Times New Roman" w:hAnsi="Times New Roman" w:cs="Times New Roman"/>
          <w:i/>
          <w:iCs/>
          <w:color w:val="0F57A4"/>
          <w:kern w:val="0"/>
          <w:sz w:val="28"/>
          <w:szCs w:val="28"/>
          <w:lang w:val="vi-VN"/>
          <w14:ligatures w14:val="none"/>
        </w:rPr>
        <w:t>quy định mẫu văn bản hồ sơ ứng cử và việc nộp hồ sơ ứng cử; nội quy phòng bỏ phiếu trong công tác bầu cử </w:t>
      </w:r>
      <w:bookmarkEnd w:id="0"/>
      <w:r w:rsidRPr="0066724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vi-VN"/>
          <w14:ligatures w14:val="none"/>
        </w:rPr>
        <w:t>đại biểu Quốc hội khóa XVI và bầu cử đại biểu Hội đồng nhân dân các cấp, nhiệm kỳ 2026-2031.</w:t>
      </w:r>
    </w:p>
    <w:p w14:paraId="166689DB" w14:textId="47A20252" w:rsidR="00C630CC" w:rsidRPr="0066724B" w:rsidRDefault="00C630CC" w:rsidP="00A84CDF">
      <w:pPr>
        <w:shd w:val="clear" w:color="auto" w:fill="FFFFFF"/>
        <w:spacing w:before="80" w:after="0" w:line="340" w:lineRule="atLeast"/>
        <w:ind w:firstLine="624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val="vi-VN"/>
          <w14:ligatures w14:val="none"/>
        </w:rPr>
        <w:t>Ủy ban bầu cử đại biểu Quốc hội khoá XVI và bầu cử đại biểu Hội đồng nhân dân 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14:ligatures w14:val="none"/>
        </w:rPr>
        <w:t>các cấp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val="vi-VN"/>
          <w14:ligatures w14:val="none"/>
        </w:rPr>
        <w:t> nhiệm kỳ 2026-2031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14:ligatures w14:val="none"/>
        </w:rPr>
        <w:t xml:space="preserve"> xã </w:t>
      </w:r>
      <w:r w:rsidR="00350E40"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14:ligatures w14:val="none"/>
        </w:rPr>
        <w:t>Con Cuông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val="vi-VN"/>
          <w14:ligatures w14:val="none"/>
        </w:rPr>
        <w:t> thông báo địa điểm, thời gian nộp hồ sơ ứng cử đại biểu Hội đồng nhân dân 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14:ligatures w14:val="none"/>
        </w:rPr>
        <w:t xml:space="preserve">xã </w:t>
      </w:r>
      <w:r w:rsidR="00052169"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14:ligatures w14:val="none"/>
        </w:rPr>
        <w:t>Con Cuông</w:t>
      </w:r>
      <w:r w:rsidRPr="0066724B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val="vi-VN"/>
          <w14:ligatures w14:val="none"/>
        </w:rPr>
        <w:t> nhiệm kỳ 2026 - 2031, như sau:</w:t>
      </w:r>
    </w:p>
    <w:p w14:paraId="3DCB1AA2" w14:textId="7ECC1D93" w:rsidR="00C630CC" w:rsidRPr="00C630CC" w:rsidRDefault="00C630CC" w:rsidP="00C630CC">
      <w:pPr>
        <w:shd w:val="clear" w:color="auto" w:fill="FFFFFF"/>
        <w:spacing w:after="0" w:line="400" w:lineRule="atLeast"/>
        <w:jc w:val="center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</w:p>
    <w:p w14:paraId="33C99371" w14:textId="78419406" w:rsidR="00C630CC" w:rsidRPr="00C630CC" w:rsidRDefault="0060539D" w:rsidP="00C630CC">
      <w:pPr>
        <w:shd w:val="clear" w:color="auto" w:fill="FFFFFF"/>
        <w:spacing w:after="0" w:line="400" w:lineRule="atLeast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noProof/>
          <w:color w:val="212529"/>
          <w:kern w:val="0"/>
          <w:sz w:val="21"/>
          <w:szCs w:val="21"/>
        </w:rPr>
        <w:drawing>
          <wp:inline distT="0" distB="0" distL="0" distR="0" wp14:anchorId="06D890D6" wp14:editId="08C3075C">
            <wp:extent cx="6555972" cy="9266555"/>
            <wp:effectExtent l="0" t="0" r="0" b="0"/>
            <wp:docPr id="68406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63425" name="Picture 6840634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638" cy="92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14268" w14:textId="77777777" w:rsidR="007D20AC" w:rsidRDefault="007D20AC"/>
    <w:sectPr w:rsidR="007D20AC" w:rsidSect="00D955CA">
      <w:type w:val="continuous"/>
      <w:pgSz w:w="13465" w:h="25920" w:code="9"/>
      <w:pgMar w:top="1134" w:right="1134" w:bottom="1134" w:left="1701" w:header="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CC"/>
    <w:rsid w:val="00052169"/>
    <w:rsid w:val="002B630D"/>
    <w:rsid w:val="00320323"/>
    <w:rsid w:val="00350E40"/>
    <w:rsid w:val="0060539D"/>
    <w:rsid w:val="0066724B"/>
    <w:rsid w:val="006D1580"/>
    <w:rsid w:val="006D5474"/>
    <w:rsid w:val="007D20AC"/>
    <w:rsid w:val="008954D3"/>
    <w:rsid w:val="008A4380"/>
    <w:rsid w:val="009448D5"/>
    <w:rsid w:val="009D2408"/>
    <w:rsid w:val="00A4743F"/>
    <w:rsid w:val="00A84CDF"/>
    <w:rsid w:val="00AF71DB"/>
    <w:rsid w:val="00C630CC"/>
    <w:rsid w:val="00D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9EBBC"/>
  <w15:chartTrackingRefBased/>
  <w15:docId w15:val="{E4CAF767-B768-4939-98AF-67A656F1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0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0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Như Vi Quỳnh</dc:creator>
  <cp:keywords/>
  <dc:description/>
  <cp:lastModifiedBy>Như Vi Quỳnh</cp:lastModifiedBy>
  <cp:revision>21</cp:revision>
  <dcterms:created xsi:type="dcterms:W3CDTF">2025-12-26T15:27:00Z</dcterms:created>
  <dcterms:modified xsi:type="dcterms:W3CDTF">2025-12-27T14:04:00Z</dcterms:modified>
</cp:coreProperties>
</file>